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Unchaining the Symphony of Destruction: A Comprehensive Strategic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Unchained Philosophy: The Art of Self-Destruction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"Unchained" archetype operates on a strategic principle that is both elegant and paradoxical: the deliberate and controlled destruction of one's own resources to generate overwhelming advantage. In the world of the Yu-Gi-Oh! Trading Card Game, where the preservation of card advantage is paramount, Unchained subverts this convention entirely. It does not merely endure destruction; it thrives on it, weaponizing what is typically a setback into the very engine that drives its victory. This report will provide an exhaustive analysis of this unique archetype, dissecting its internal mechanics, core combo lines, and its place within the broader competitive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Gameplay Loop: A Cycle of Rebirth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identity of the Unchained archetype is built upon the concept of "floating." This term refers to card effects that activate when a card is removed from the field, typically by being destroyed. For Unchained, this is not a peripheral feature but the central axis of its entire game plan. Every main deck "Unchained Twins" monster possesses an effect that allows the player to Special Summon another Unchained monster from their hand or Deck when they are destroyed by battle or card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relentless chain of monsters, where each fallen warrior is immediately replaced by another, maintaining board presence and extending combos.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philosophy extends seamlessly to the archetype's Spell and Trap cards. Each of the core "Unchained" Spells and Traps—Abomination's Prison, Abominable Chamber of the Unchained, Escape of the Unchained, and Wailing of the Unchained Souls—shares a crucial secondary effect: "If this Set card is destroyed by card effect: You can Special Summon 1 'Unchained' monster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transforms the player's back row from a passive defense into a series of loaded triggers. An opponent's attempt to clear the field with a card like Harpie's Feather Duster becomes a catastrophic miscalculation, as it can result in the Unchained player summoning multiple monsters directly from their deck. This symbiotic relationship between the monsters and the back row creates a resilient, recursive engine where every card is a potential threat and no destruction is a true loss.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Reactive to Proactive: The Archetype's Evolution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Initially, the Unchained strategy was more reactive, relying on its trap cards and the opponent's actions to trigger its effects. However, the release of new support in the </w:t>
      </w:r>
      <w:r w:rsidDel="00000000" w:rsidR="00000000" w:rsidRPr="00000000">
        <w:rPr>
          <w:rFonts w:ascii="Google Sans Text" w:cs="Google Sans Text" w:eastAsia="Google Sans Text" w:hAnsi="Google Sans Text"/>
          <w:i w:val="1"/>
          <w:color w:val="1b1c1d"/>
          <w:rtl w:val="0"/>
        </w:rPr>
        <w:t xml:space="preserve">Duelist Nexus</w:t>
      </w:r>
      <w:r w:rsidDel="00000000" w:rsidR="00000000" w:rsidRPr="00000000">
        <w:rPr>
          <w:rFonts w:ascii="Google Sans Text" w:cs="Google Sans Text" w:eastAsia="Google Sans Text" w:hAnsi="Google Sans Text"/>
          <w:color w:val="1b1c1d"/>
          <w:rtl w:val="0"/>
        </w:rPr>
        <w:t xml:space="preserve"> booster set fundamentally transformed the deck's tempo. The introduction of Unchained Soul of Sharvara and Unchained Soul of Shyama provided the archetype with powerful, proactive starters and extenders that allow it to initiate its own destructive combos without any input from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Unchained Soul of Sharvara, in particular, has become the deck's premier one-card starter. Its Quick Effect allows it to Special Summon itself from the hand by destroying a Fiend monster or a face-down card the player controls.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single-handedly enables the deck to begin its intricate sequences on turn one, turning a set Spell or Trap card into a full combo. This evolution shifted Unchained from a solid control strategy into a combo-oriented powerhouse, capable of establishing formidable boards of interruption before the opponent even has a chance to play.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function is best understood not as a collection of individual monsters, but as a highly efficient engine that converts the game action of "destruction" into tangible card advantage and board presence. This redefines the value of every card on the field. In a typical duel, a card being destroyed is a net loss of one resource. For Unchained, this economic model is inverted. Consider the common opening play of using Unchained Twins - Aruha's effect to destroy a set Abominable Chamber of the Unchained. This is not a "one-for-one" trade. The destruction is the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activate Aruha's summon effect.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cost, however, immediately triggers the trap's own Graveyard effect, which Special Summons another "Unchained"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single action of destruction has resulted in two Special Summons—one from the hand and one from the Deck. The "cost" has generated a net positive in board presence. This demonstrates that the deck's core function is to subvert the game's fundamental resource economy. It does not just mitigate destruction; it profits from it, making it one of the most potent resource-conversion engines in the game.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Unchained Engine: Anatomy of the Archetype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Unchained strategy, one must first understand the precise role of each component within its destructive orchestra. Every card is a cog in a larger machine, designed to interact seamlessly with the others. This section provides a detailed dossier on the core "Unchained" cards, analyzing their functions and strategic applications.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 Igniting the Chain Reaction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 Twins - Aruha &amp; Unchained Twins - Rakea</w:t>
      </w:r>
      <w:r w:rsidDel="00000000" w:rsidR="00000000" w:rsidRPr="00000000">
        <w:rPr>
          <w:rFonts w:ascii="Google Sans Text" w:cs="Google Sans Text" w:eastAsia="Google Sans Text" w:hAnsi="Google Sans Text"/>
          <w:color w:val="1b1c1d"/>
          <w:rtl w:val="0"/>
        </w:rPr>
        <w:t xml:space="preserve">: These Level 3 Fiend monsters are the traditional starters and primary Normal Summons of the deck. Aruha can Special Summon itself from the hand by destroying a card you control, while Rakea can perform the same action as a Quick Effect once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Their most common use is to destroy a set Unchained Spell/Trap, which simultaneously summons the Twin and triggers the Spell/Trap's floating effect to summon another monster from the Deck, initiating the main combo sequence.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Crucially, both are locked into Special Summoning only Fiend monsters for the rest of the turn after using these effects. When destroyed, they float into any "Unchained" monster from the hand or Deck (except a copy of themselves), ensuring that the chain reaction continues.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 Soul of Sharvara</w:t>
      </w:r>
      <w:r w:rsidDel="00000000" w:rsidR="00000000" w:rsidRPr="00000000">
        <w:rPr>
          <w:rFonts w:ascii="Google Sans Text" w:cs="Google Sans Text" w:eastAsia="Google Sans Text" w:hAnsi="Google Sans Text"/>
          <w:color w:val="1b1c1d"/>
          <w:rtl w:val="0"/>
        </w:rPr>
        <w:t xml:space="preserve">: This FIRE Fiend is the deck's most powerful modern starter. As a Quick Effect from the hand, it can destroy a Fiend monster or a face-down card you control to Special Summon itself, locking you into Fiend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an immediate way to trigger your other Unchained cards. Its second effect is what makes it truly indispensable: if sent to the Graveyard by any means (including as Link Material or discarded for a cost), it allows you to Set one "Unchained" Spell/Trap directly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provides both the resources for your opponent's turn and the fuel for your own follow-up plays.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and Recursion Tools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 Twins - Sarama</w:t>
      </w:r>
      <w:r w:rsidDel="00000000" w:rsidR="00000000" w:rsidRPr="00000000">
        <w:rPr>
          <w:rFonts w:ascii="Google Sans Text" w:cs="Google Sans Text" w:eastAsia="Google Sans Text" w:hAnsi="Google Sans Text"/>
          <w:color w:val="1b1c1d"/>
          <w:rtl w:val="0"/>
        </w:rPr>
        <w:t xml:space="preserve">: This Level 3 Fiend is the key to the deck's mid-combo recursion and resource looping. Its on-field effect allows you to target an "Unchained" card in your Graveyard, Set it to your field, and then destroy one card you control.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most often used to retrieve a Spell/Trap used earlier in the turn and then destroy another Unchained monster on the field to trigger its floating effect, extending your plays significantly.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 Soul of Shyama</w:t>
      </w:r>
      <w:r w:rsidDel="00000000" w:rsidR="00000000" w:rsidRPr="00000000">
        <w:rPr>
          <w:rFonts w:ascii="Google Sans Text" w:cs="Google Sans Text" w:eastAsia="Google Sans Text" w:hAnsi="Google Sans Text"/>
          <w:color w:val="1b1c1d"/>
          <w:rtl w:val="0"/>
        </w:rPr>
        <w:t xml:space="preserve">: This WATER Fiend serves as a potent extender and a form of targeted removal. Its on-field effect allows it to destroy a card you control to then destroy one Spell/Trap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more crucial effect activates in the Graveyard: you can target a Fiend monster or a face-down card you control, destroy it, and Special Summon Shyama back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an additional body for Link Summons and another trigger for your destruction effects, making it vital for playing through disruption.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Monsters and Payoffs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Abominable Unchained Soul</w:t>
      </w:r>
      <w:r w:rsidDel="00000000" w:rsidR="00000000" w:rsidRPr="00000000">
        <w:rPr>
          <w:rFonts w:ascii="Google Sans Text" w:cs="Google Sans Text" w:eastAsia="Google Sans Text" w:hAnsi="Google Sans Text"/>
          <w:color w:val="1b1c1d"/>
          <w:rtl w:val="0"/>
        </w:rPr>
        <w:t xml:space="preserve">: This Level 8 monster acts as both a boss monster and a powerful hand trap. If a card you control is destroyed by battle or card effect, you can Special Summon this 3000 ATK monster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a free, imposing body that can be summoned during your own combos or as a surprise during your opponent's turn. When Special Summoned, it can discard one card to destroy one card on the field, providing immediate removal.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 Soul of Disaster</w:t>
      </w:r>
      <w:r w:rsidDel="00000000" w:rsidR="00000000" w:rsidRPr="00000000">
        <w:rPr>
          <w:rFonts w:ascii="Google Sans Text" w:cs="Google Sans Text" w:eastAsia="Google Sans Text" w:hAnsi="Google Sans Text"/>
          <w:color w:val="1b1c1d"/>
          <w:rtl w:val="0"/>
        </w:rPr>
        <w:t xml:space="preserve">: Another Level 8 boss monster, Disaster is a key tool for breaking established boards. Its primary effect allows you to target a face-up monster your opponent controls and immediately use it and Disaster as materials for the Link Summon of a DARK Link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powerful form of non-destruction removal. When Disaster itself is destroyed, it floats into any other "Unchained" monster from your Graveyard, providing recovery.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 &amp; Trap Arsenal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Abomination's Prison</w:t>
      </w:r>
      <w:r w:rsidDel="00000000" w:rsidR="00000000" w:rsidRPr="00000000">
        <w:rPr>
          <w:rFonts w:ascii="Google Sans Text" w:cs="Google Sans Text" w:eastAsia="Google Sans Text" w:hAnsi="Google Sans Text"/>
          <w:color w:val="1b1c1d"/>
          <w:rtl w:val="0"/>
        </w:rPr>
        <w:t xml:space="preserve">: The archetype's ROTA (Reinforcement of the Army). This Normal Spell adds any "Unchained" card from your Deck to your hand, providing immense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Like the other back row, if destroyed while Set, it Special Summons an Unchained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Abominable Chamber of the Unchained &amp; Escape of the Unchained</w:t>
      </w:r>
      <w:r w:rsidDel="00000000" w:rsidR="00000000" w:rsidRPr="00000000">
        <w:rPr>
          <w:rFonts w:ascii="Google Sans Text" w:cs="Google Sans Text" w:eastAsia="Google Sans Text" w:hAnsi="Google Sans Text"/>
          <w:color w:val="1b1c1d"/>
          <w:rtl w:val="0"/>
        </w:rPr>
        <w:t xml:space="preserve">: These are the primary traps you will Set with Sharvara's effect. Chamber is a simple but effective Monster Reborn for any Unchained monster in your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Escape is a key piece of interaction, allowing you to target an Unchained monster you control and one other card on the field and destroy both.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be used to trigger your own monster's floating effect while simultaneously removing an opponent's threat. Both traps also float into a monster from the Deck when destroyed while Set.</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Wailing of the Unchained Souls</w:t>
      </w:r>
      <w:r w:rsidDel="00000000" w:rsidR="00000000" w:rsidRPr="00000000">
        <w:rPr>
          <w:rFonts w:ascii="Google Sans Text" w:cs="Google Sans Text" w:eastAsia="Google Sans Text" w:hAnsi="Google Sans Text"/>
          <w:color w:val="1b1c1d"/>
          <w:rtl w:val="0"/>
        </w:rPr>
        <w:t xml:space="preserve">: A Continuous Spell that provides an additional layer of value. If you Link Summon an "Unchained" Link Monster, you can target and destroy one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you to clear more of the opponent's board as you execute your combos.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Centerpieces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 Soul Lord of Yama</w:t>
      </w:r>
      <w:r w:rsidDel="00000000" w:rsidR="00000000" w:rsidRPr="00000000">
        <w:rPr>
          <w:rFonts w:ascii="Google Sans Text" w:cs="Google Sans Text" w:eastAsia="Google Sans Text" w:hAnsi="Google Sans Text"/>
          <w:color w:val="1b1c1d"/>
          <w:rtl w:val="0"/>
        </w:rPr>
        <w:t xml:space="preserve">: The undisputed heart of the modern Unchained strategy. This LINK-2 Fiend requires two Fiend monsters. Upon being Special Summoned, it lets you add any "Unchained" monster from your Deck or Graveyard to your hand, making it the deck's most important consistency tool.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Graveyard effect is equally powerful: if a card you control is destroyed, you can banish Yama from your Graveyard to Special Summon a Fiend from your hand or Graveyard, and then you can destroy another card you control.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provides extension, recursion, and another trigger, all in one.</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 Soul of Rage &amp; Unchained Soul of Anguish</w:t>
      </w:r>
      <w:r w:rsidDel="00000000" w:rsidR="00000000" w:rsidRPr="00000000">
        <w:rPr>
          <w:rFonts w:ascii="Google Sans Text" w:cs="Google Sans Text" w:eastAsia="Google Sans Text" w:hAnsi="Google Sans Text"/>
          <w:color w:val="1b1c1d"/>
          <w:rtl w:val="0"/>
        </w:rPr>
        <w:t xml:space="preserve">: These are the archetype's signature forms of disruption. Rage is a LINK-2 and Anguish is a LINK-3. Both possess a Quick Effect during the opponent's Main Phase to target a face-up Special Summoned monster they control and immediately use it and themselves as material for a DARK Link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"contact linking" is a devastating form of removal that bypasses destruction protection and can turn an opponent's key monster into a powerful Link monster for you, such as Knightmare Unicorn or S:P Little Knight.</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Unchained Abomination</w:t>
      </w:r>
      <w:r w:rsidDel="00000000" w:rsidR="00000000" w:rsidRPr="00000000">
        <w:rPr>
          <w:rFonts w:ascii="Google Sans Text" w:cs="Google Sans Text" w:eastAsia="Google Sans Text" w:hAnsi="Google Sans Text"/>
          <w:color w:val="1b1c1d"/>
          <w:rtl w:val="0"/>
        </w:rPr>
        <w:t xml:space="preserve">: The archetype's ultimate LINK-4 boss monster. It is a relentless engine of destruction with three separate removal effects. First, if a card on the field is destroyed by a card effect (other than its own), you can target and destroy one card on the field. Second, when another monster is destroyed by battle, you can target and destroy one card on the field. Third, during the End Phase, you can target and destroy one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Unchained Abomination can dismantle an opponent's entire board over the course of a single turn cycle if its conditions are met.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concise summary of each core card's function within the archetype's strategic framework.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Activation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 Twins - Aruha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On-field/Hand effect (destroy to summon); When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 Twins - Rakea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On-field/Hand effect (destroy to summon); When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 Twins - Sarama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 (Set from GY, then destroy)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 Soul of Sharvara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from hand (destroy to summon); When sent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 Soul of Shyama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effect (destroy to pop S/T); GY effect (destroy to revive)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Abominable Unchained Soul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card you control is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 Soul of Disaster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Board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effect (Link with opponent's monster); When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Abomination's Prison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 When destroyed while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Wailing of the Unchained Souls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an "Unchained" Link is summoned; When destroyed while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Abominable Chamber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 When destroyed while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Escape of the Unchained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 When destroyed while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 Soul Lord of Yama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Special Summon; When a card is destroyed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 Soul of 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(Link with opponent's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 Soul of Anguish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(Link with opponent's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Unchained Abomination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card is destroyed by effect/battle; During End Phase</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Mapping the Chains: Core Combo Lines and Sequences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is the foundation; learning how they weave together into powerful sequences is the key to victory. Unchained combos are not always linear, but there are several fundamental lines of play that form the basis of the deck's strategy. This section will provide step-by-step walkthroughs of these essential combos.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Two-Card Combo: Unchained Twin + Unchained Spell/Trap</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classic opening play that demonstrates the core loop of the archetype. It is highly consistent and establishes a solid board from just two cards.</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Unchained Twins - Aruha (or Rakea) and any "Unchained" Spell/Trap card (e.g., Abomination's Prison).</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7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Set the "Unchained" Spell/Trap card to your Spell &amp; Trap Zone.</w:t>
      </w:r>
    </w:p>
    <w:p w:rsidR="00000000" w:rsidDel="00000000" w:rsidP="00000000" w:rsidRDefault="00000000" w:rsidRPr="00000000" w14:paraId="0000007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Unchained Twins - Aruha from your hand, targeting your Set Spell/Trap. Destroy the targeted card and Special Summon Aruha.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Two effects now meet their activation trigger. Because your Spell/Trap was destroyed by a card effect while Set, its Graveyard effect activates. You will use this effect to Special Summon Unchained Twins - Sarama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With Sarama on the field, activate its effect. Target the "Unchained" Spell/Trap in your Graveyard to Set it back to your field, then destroy the Aruha you control.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Aruha has been destroyed by a card effect. Its effect now triggers, allowing you to Special Summon an "Unchained" monster from your Deck. The optimal choice here is Unchained Soul of Sharvara.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You now control Sarama and Sharvara. Use both as material to Link Summon Unchained Soul Lord of Yama.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Upon a successful summon, two effects activate simultaneously: Yama's effect to add a card to hand, and Sharvara's effect to Set a Spell/Trap from the Deck. According to game mechanics (Simultaneous Effects Go On Chain, or SEGOC), the turn player can choose the order these effects are placed on the chain. By placing Yama as Chain Link 1 and Sharvara as Chain Link 2, you can protect Yama's crucial search from being negated by a common hand trap like Ash Blossom &amp; Joyous Spring, as Ash Blossom must respond to the last effect on the chain (Sharvara's).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This sequence concludes with Unchained Soul Lord of Yama on the field, a new "Unchained" card added to your hand (typically an extender like Unchained Soul of Shyama), and a fresh "Unchained" Spell/Trap Set from your Deck (usually Abominable Chamber of the Unchained for recursion). You have turned two cards into board presence, a search, and future interaction, all while filling your Graveyard with resources.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One-Card Starter: The Power of Unchained Soul of Sharvara</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new support, the deck can generate a powerful board from a single Normal Summon, often facilitated by a generic Fiend starter like Tour Guide From the Underworld.</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Tour Guide From the Underworld (or any two Fiend monsters that can make a LINK-2).</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8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Tour Guide From the Underworld and use its effect to Special Summon another Level 3 Fiend (like Fiendish Rhino Warrior or an Unchained Twin) from your Deck.</w:t>
      </w:r>
    </w:p>
    <w:p w:rsidR="00000000" w:rsidDel="00000000" w:rsidP="00000000" w:rsidRDefault="00000000" w:rsidRPr="00000000" w14:paraId="0000008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Use Tour Guide and the monster it summoned to Link Summon Unchained Soul Lord of Yama.</w:t>
      </w:r>
    </w:p>
    <w:p w:rsidR="00000000" w:rsidDel="00000000" w:rsidP="00000000" w:rsidRDefault="00000000" w:rsidRPr="00000000" w14:paraId="0000008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Yama's on-summon effect to add Unchained Soul of Sharvara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Sharvara's Quick Effect from your hand, targeting the Yama on your field. Destroy Yama and Special Summon Sharvara.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play is critical as it moves Yama to the Graveyard, where its powerful recursion effect becomes live.</w:t>
      </w:r>
    </w:p>
    <w:p w:rsidR="00000000" w:rsidDel="00000000" w:rsidP="00000000" w:rsidRDefault="00000000" w:rsidRPr="00000000" w14:paraId="0000008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Use the on-field Sharvara as material to Link Summon Unchained Soul of Rage.</w:t>
      </w:r>
    </w:p>
    <w:p w:rsidR="00000000" w:rsidDel="00000000" w:rsidP="00000000" w:rsidRDefault="00000000" w:rsidRPr="00000000" w14:paraId="0000009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Because Sharvara was sent to the Graveyard, its effect triggers. Set Abominable Chamber of the Unchained directly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From a single Normal Summon, you have established Unchained Soul of Rage on the field and a live Abominable Chamber of the Unchained in your back row. This provides a potent combination of non-destruction removal via Rage's effect and recursion via Chamber, ready to disrupt the opponent's turn.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strength of Unchained lies not in rigid, memorized combo lines, but in its remarkable flexibility and resilience. Unlike many strategies that crumble if a single key piece is disrupted, Unchained's combo structure is modular and non-linear. The primary goal is not always to reach a single, specific endboard, but rather to establish a </w:t>
      </w:r>
      <w:r w:rsidDel="00000000" w:rsidR="00000000" w:rsidRPr="00000000">
        <w:rPr>
          <w:rFonts w:ascii="Google Sans Text" w:cs="Google Sans Text" w:eastAsia="Google Sans Text" w:hAnsi="Google Sans Text"/>
          <w:i w:val="1"/>
          <w:color w:val="1b1c1d"/>
          <w:rtl w:val="0"/>
        </w:rPr>
        <w:t xml:space="preserve">resource loop</w:t>
      </w:r>
      <w:r w:rsidDel="00000000" w:rsidR="00000000" w:rsidRPr="00000000">
        <w:rPr>
          <w:rFonts w:ascii="Google Sans Text" w:cs="Google Sans Text" w:eastAsia="Google Sans Text" w:hAnsi="Google Sans Text"/>
          <w:color w:val="1b1c1d"/>
          <w:rtl w:val="0"/>
        </w:rPr>
        <w:t xml:space="preserve">. This loop typically consists of Unchained Soul Lord of Yama in the Graveyard, a live "Unchained Soul" Link monster on the field (like Rage), and a set Spell/Trap. This configuration makes the deck incredibly difficult to dismantle. For instance, if an opponent uses Infinite Impermanence to negate Yama's on-field search effect, a skilled Unchained player is not stopped. They can simply proceed to the next step of the plan: activate Unchained Soul of Sharvara from their hand to destroy the negated Yama.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single action turns the opponent's disruption into an advantage. It places Yama into the Graveyard to enable its powerful recursion effect, summons Sharvara to continue Link climbing, and bypasses the initial point of interaction entirely. The "combo" is not a fragile chain but a web of interconnected effects. Interrupting one part often enables another, and the pilot's ability to navigate this web and re-route their plays is what defines the deck's high skill ceiling.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Composition: Establishing the Unchained Endboard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deck's combos is an "endboard"—the field of monsters and spells/traps designed to control the game during the opponent's turn. Unchained endboards are characterized by multiple layers of interaction, combining different forms of removal and recursion to create a daunting puzzle for the opponent to solve.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Control Board: Rage + Chamber/Escape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efficient endboard the deck aims for, providing multiple points of interaction and excellent follow-up potential.</w:t>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Unchained Soul of Rage in the Extra Monster Zone, a set Abominable Chamber of the Unchained or Escape of the Unchained, and Unchained Soul Lord of Yama in the Graveyard.</w:t>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Layers of Disruption:</w:t>
      </w:r>
    </w:p>
    <w:p w:rsidR="00000000" w:rsidDel="00000000" w:rsidP="00000000" w:rsidRDefault="00000000" w:rsidRPr="00000000" w14:paraId="0000009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Primary Interruption (Non-Destruction Removal):</w:t>
      </w:r>
      <w:r w:rsidDel="00000000" w:rsidR="00000000" w:rsidRPr="00000000">
        <w:rPr>
          <w:rFonts w:ascii="Google Sans Text" w:cs="Google Sans Text" w:eastAsia="Google Sans Text" w:hAnsi="Google Sans Text"/>
          <w:color w:val="1b1c1d"/>
          <w:rtl w:val="0"/>
        </w:rPr>
        <w:t xml:space="preserve"> During the opponent's Main Phase, Unchained Soul of Rage provides the first line of defense. Its Quick Effect allows the player to target a Special Summoned monster the opponent controls and use it along with Rage to Link Summon a new DARK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often used to summon S:P Little Knight for a quick-banish effect or Knightmare Unicorn to spin a card back into the opponent's deck. This form of removal is exceptionally powerful as it does not destroy the monster, bypassing many forms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Secondary Interruption (Destruction/Recursion):</w:t>
      </w:r>
      <w:r w:rsidDel="00000000" w:rsidR="00000000" w:rsidRPr="00000000">
        <w:rPr>
          <w:rFonts w:ascii="Google Sans Text" w:cs="Google Sans Text" w:eastAsia="Google Sans Text" w:hAnsi="Google Sans Text"/>
          <w:color w:val="1b1c1d"/>
          <w:rtl w:val="0"/>
        </w:rPr>
        <w:t xml:space="preserve"> The set Trap card provides the second layer. If it's Escape of the Unchained, it can be activated to destroy an Unchained monster (triggering its float) and another card on the field, providing targeted destruction.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If it's Abominable Chamber of the Unchained, it can be used to revive a key monster like Rage if it is removed by the opponent, or to bring back Unchained Soul of Sharvara to set another trap.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F">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Tertiary Interruption (Recursion and Extension):</w:t>
      </w:r>
      <w:r w:rsidDel="00000000" w:rsidR="00000000" w:rsidRPr="00000000">
        <w:rPr>
          <w:rFonts w:ascii="Google Sans Text" w:cs="Google Sans Text" w:eastAsia="Google Sans Text" w:hAnsi="Google Sans Text"/>
          <w:color w:val="1b1c1d"/>
          <w:rtl w:val="0"/>
        </w:rPr>
        <w:t xml:space="preserve"> Unchained Soul Lord of Yama in the Graveyard is the safety net. If the opponent manages to destroy a card on the Unchained player's field, Yama's effect can be activated. By banishing itself, it Special Summons a Fiend from the hand or Graveyard and can then destroy another card the player controls, restarting the entire cycle of floating and summoning.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Negation-Heavy Board: The D/D/D Xyz Package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leveraging the fact that Unchained Soul of Sharvara and Unchained Soul of Shyama are both Level 6 monsters, the deck can access a powerful package of Rank 6 Fiend Xyz monsters from the "D/D/D" archetype.</w:t>
      </w:r>
    </w:p>
    <w:p w:rsidR="00000000" w:rsidDel="00000000" w:rsidP="00000000" w:rsidRDefault="00000000" w:rsidRPr="00000000" w14:paraId="000000A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This board typically includes one or two Rank 6 D/D/D Xyz monsters alongside the standard Rage + Trap setup.</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Layers of Disruption:</w:t>
      </w:r>
    </w:p>
    <w:p w:rsidR="00000000" w:rsidDel="00000000" w:rsidP="00000000" w:rsidRDefault="00000000" w:rsidRPr="00000000" w14:paraId="000000A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D/D/D Wave High King Caesar:</w:t>
      </w:r>
      <w:r w:rsidDel="00000000" w:rsidR="00000000" w:rsidRPr="00000000">
        <w:rPr>
          <w:rFonts w:ascii="Google Sans Text" w:cs="Google Sans Text" w:eastAsia="Google Sans Text" w:hAnsi="Google Sans Text"/>
          <w:color w:val="1b1c1d"/>
          <w:rtl w:val="0"/>
        </w:rPr>
        <w:t xml:space="preserve"> This Xyz monster provides two powerful monster effect negations. When an opponent's monster effect is activated, you can detach two materials from Caesar to negate the activation and destroy the card.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D/D/D Deviser King Deus Machinex:</w:t>
      </w:r>
      <w:r w:rsidDel="00000000" w:rsidR="00000000" w:rsidRPr="00000000">
        <w:rPr>
          <w:rFonts w:ascii="Google Sans Text" w:cs="Google Sans Text" w:eastAsia="Google Sans Text" w:hAnsi="Google Sans Text"/>
          <w:color w:val="1b1c1d"/>
          <w:rtl w:val="0"/>
        </w:rPr>
        <w:t xml:space="preserve"> This monster offers a unique form of disruption. During the opponent's turn, when a monster effect is activated, Machinex can detach two materials to attach that opponent's monster to itself as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another form of non-destruction removal that also fuels Machinex for future effects.</w:t>
      </w:r>
    </w:p>
    <w:p w:rsidR="00000000" w:rsidDel="00000000" w:rsidP="00000000" w:rsidRDefault="00000000" w:rsidRPr="00000000" w14:paraId="000000A8">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combined with the standard Unchained interruptions, this creates a formidable board that can negate key effects, remove monsters from the field without destroying them, and still maintain the recursive Unchained engine.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Flexible Endboards with Generic Power Cards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Unchained Extra Deck is also highly adaptable, allowing for the inclusion of powerful, generic Link monsters to handle specific situations.</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As mentioned, this is a prime target for Rage's effect. Summoning it on the opponent's turn provides an immediate banish of a card on the field, offering an additional, powerful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If a combo line can be navigated without activating the Fiend-lock effects of Aruha or Sharvara, the deck can easily amass enough monsters to summon this LINK-4 powerhouse, providing multiple monster effect negations per turn.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Underworld Goddess of the Closed World:</w:t>
      </w:r>
      <w:r w:rsidDel="00000000" w:rsidR="00000000" w:rsidRPr="00000000">
        <w:rPr>
          <w:rFonts w:ascii="Google Sans Text" w:cs="Google Sans Text" w:eastAsia="Google Sans Text" w:hAnsi="Google Sans Text"/>
          <w:color w:val="1b1c1d"/>
          <w:rtl w:val="0"/>
        </w:rPr>
        <w:t xml:space="preserve"> A crucial tool for dealing with opponent's boss monsters that are unaffected by other card effects. Goddess can use one monster the opponent controls as Link Material for her summon, providing an out to nearly any problematic monster in the game.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Harmonizing with Chaos: Synergies and External Engines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Unchained engine is remarkably compact and self-sufficient, which allows it to be seamlessly integrated with other archetypes and engines. The most successful hybrid builds are those that share the Fiend typing, respecting the summoning restrictions of key Unchained starters and creating powerful, cohesive strategies.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Synergy: The D/D Engine for Consistency and Power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competitive pairing for Unchained is with a small "D/D" engine. This package elevates the deck's consistency and ceiling.</w:t>
      </w:r>
    </w:p>
    <w:p w:rsidR="00000000" w:rsidDel="00000000" w:rsidP="00000000" w:rsidRDefault="00000000" w:rsidRPr="00000000" w14:paraId="000000B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Dark Contract with the Gate, D/D Savant Copernicus, D/D Gryphon, and D/D/D Vice King Requiem.</w:t>
      </w:r>
    </w:p>
    <w:p w:rsidR="00000000" w:rsidDel="00000000" w:rsidP="00000000" w:rsidRDefault="00000000" w:rsidRPr="00000000" w14:paraId="000000B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Dark Contract with the Gate is a Continuous Spell that allows you to add one "D/D" monster from your Deck to your hand once per turn. This provides an additional, reliable way to access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D/D monsters are all Fiends, which means they can be used freely alongside the Unchained cards without conflict.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engine provides the deck with more extenders, making it more resilient to hand traps, and facilitates the summoning of the powerful Rank 6 and Rank 8 D/D/D Xyz monsters detailed in the previous section.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Classic Synergy: The Live☆Twin Engine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advent of the D/D engine, the "Live☆Twin" archetype was a popular partner for Unchained, offering a different style of play.</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Live☆Twin Ki-sikil and Live☆Twin Lil-la.</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Live☆Twin engine provides additional Normal Summons and extenders that help the deck play through disruption. Both Ki-sikil and Lil-la are Fiend monsters, respecting the Unchained restriction. Live☆Twin Lil-la's effect to destroy a card upon being summoned can be used to target a set Unchained Spell/Trap, immediately starting the Unchained combo loop.</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variant generates card advantage through a different axis, by drawing cards with Ki-sikil's effect, and can create unique endboards featuring both Unchained and Evil Twin Link monsters.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Emerging Synergy: The Yubel Engine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recent and thematically fitting partner for Unchained is the "Yubel" archetype. Both archetypes are composed of Fiends and share a core mechanic revolving around destruction.</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Yubel monsters, particularly Spirit of Yubel, want to be destroyed to advance their game plan.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creates a natural and powerful synergy. The Field Spell Nightmare Pain allows the player to destroy a DARK monster in their hand or on their field to search a card. This can be used to destroy a Yubel monster to trigger its effect, while also triggering the hand effect of Abominable Unchained Soul.</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combination can lead to explosive turns that end on boards combining the indestructible nature of Yubel's final form with the relentless removal of the Unchained Link monsters.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Niche and Thematic Pairings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Lair of Darkness:</w:t>
      </w:r>
      <w:r w:rsidDel="00000000" w:rsidR="00000000" w:rsidRPr="00000000">
        <w:rPr>
          <w:rFonts w:ascii="Google Sans Text" w:cs="Google Sans Text" w:eastAsia="Google Sans Text" w:hAnsi="Google Sans Text"/>
          <w:color w:val="1b1c1d"/>
          <w:rtl w:val="0"/>
        </w:rPr>
        <w:t xml:space="preserve"> This Field Spell allows the player to Tribute an opponent's DARK monster as the cost for an effect. When combined with cards like Lilith, Lady of Lament, which Tributes a DARK monster to set a Normal Trap from the Deck, it provides a unique way to both search for Unchained traps and remove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Evil Eye:</w:t>
      </w:r>
      <w:r w:rsidDel="00000000" w:rsidR="00000000" w:rsidRPr="00000000">
        <w:rPr>
          <w:rFonts w:ascii="Google Sans Text" w:cs="Google Sans Text" w:eastAsia="Google Sans Text" w:hAnsi="Google Sans Text"/>
          <w:color w:val="1b1c1d"/>
          <w:rtl w:val="0"/>
        </w:rPr>
        <w:t xml:space="preserve"> This is another Fiend-based archetype whose Equip Spell, Evil Eye of Selene, has a "cost" of destroying a card you control during the Standby Phase. This delayed destruction can be used to trigger the floating effects of the Unchained Twins.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Fiend-type restriction imposed by key starters like Unchained Twins - Aruha and Unchained Soul of Sharvara is not merely a drawback; it functions as a crucial deck-building filter.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restriction is typically viewed as a negative, limiting a player's options. In this case, however, the restriction serves to focus the deck's design. The effects of Aruha and Sharvara are so central to the deck's function that playing them is mandatory. This forces the deck builder to evaluate potential engines based on a single, critical criterion: "Are they Fiends?" This immediately eliminates a vast pool of generic but less synergistic options and directs the deck builder's focus toward archetypes like D/D, Yubel, and Evil Eye. These archetypes share not only the Fiend type but often a thematic link with destruction or Graveyard-based effects.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Therefore, the restriction acts as a focusing lens, promoting deeper, more integrated deck construction and preventing the archetype from becoming a generic engine for non-Fiend boss monsters. It is the direct cause of the deck's most successful and iconic hybrid variants.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Conclusion: Mastering the Unchained Tempo and Exploiting Its Weaknesses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Unchained archetype stands as a testament to creative and resilient game design. Its ability to turn destruction into advantage, its flexible and non-linear combo paths, and its powerful, unique forms of removal make it a formidable force in the competitive metagame. Mastering this deck requires more than rote memorization; it demands a deep understanding of game mechanics and the ability to adapt to any situation.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Strengths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identity of Unchained is defined by several key strengths. Its core engine is incredibly resilient, capable of playing through multiple points of disruption by re-routing its combo lines. Its primary form of interaction—using an opponent's monster for a Link Summon—is among the most powerful types of removal in the game. With the addition of Abomination's Prison and Unchained Soul Lord of Yama, the deck has achieved a high level of consistency. Finally, its ability to function as both a proactive combo deck going first and a potent board-breaking deck going second makes it a versatile threat in any match.</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Skill Ceiling and Pilot Mastery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Unchained is often described as a "great learning deck" because it rewards deep game knowledge.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To unlock its full potential, a pilot must be proficient with complex rulings. Understanding Simultaneous Effects Go On Chain (SEGOC) is critical for protecting key searches from negation. Knowing how to use effects during the Damage Step—for instance, triggering Abominable Unchained Soul by crashing a smaller monster—can create unexpected advantages. Most importantly, the pilot must embrace the deck's non-linear nature, viewing each turn not as a fixed sequence but as a puzzle with multiple solutions, ready to pivot and adapt the moment the opponent interacts.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 How to Beat Unchained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Unchained is not invincible. The strategy has several key vulnerabilities that can be exploited by a prepared opponent.</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Non-Destruction Removal:</w:t>
      </w:r>
      <w:r w:rsidDel="00000000" w:rsidR="00000000" w:rsidRPr="00000000">
        <w:rPr>
          <w:rFonts w:ascii="Google Sans Text" w:cs="Google Sans Text" w:eastAsia="Google Sans Text" w:hAnsi="Google Sans Text"/>
          <w:color w:val="1b1c1d"/>
          <w:rtl w:val="0"/>
        </w:rPr>
        <w:t xml:space="preserve"> The deck's primary resilience comes from its "floating" effects, which trigger upon destruction. Therefore, forms of removal that do not destroy are highly effective. Board-wiping cards like Evenly Matched or the Tribute-summoning of a "Kaiju" monster onto an Unchained monster can dismantle a board without triggering any of their advantageous effects.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deck is heavily reliant on its Graveyard for recursion and extension, primarily through the effects of Yama, Shyama, and Sarama. A card that prevents effects from activating in the Graveyard, such as Abyss Dweller, can completely shut down an Unchained player's turn, leaving them with limited options.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Hand Trap Timings:</w:t>
      </w:r>
      <w:r w:rsidDel="00000000" w:rsidR="00000000" w:rsidRPr="00000000">
        <w:rPr>
          <w:rFonts w:ascii="Google Sans Text" w:cs="Google Sans Text" w:eastAsia="Google Sans Text" w:hAnsi="Google Sans Text"/>
          <w:color w:val="1b1c1d"/>
          <w:rtl w:val="0"/>
        </w:rPr>
        <w:t xml:space="preserve"> While the deck is resilient, well-timed hand traps can still be effective. Using Ash Blossom &amp; Joyous Spring on the floating effect of a destroyed Spell or Trap can stop a combo before it even begins. While skilled players can play around it, using Effect Veiler or Infinite Impermanence on Unchained Soul Lord of Yama to negate its search remains a critical choke point that can significantly weaken their endboard.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Trap cards that restrict summoning based on Type or Attribute can be crippling. Gozen Match, which restricts each player to only one Attribute, can be effective as the Unchained deck utilizes DARK, FIRE, and WATER monsters in its main combos. Similarly, There Can Be Only One, which restricts players to one monster of each Type, is devastating as the entire archetype is composed of Fiends.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understanding these weaknesses, opponents can formulate an effective counter-strategy, turning the symphony of destruction into a discordant silence. For the Unchained duelist, recognizing these vulnerabilities is the final step toward true mastery of the archetype.</w:t>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Unchained,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https://www.yugiohcardguide.com/archetype/unchained.html</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effect : r/Yugioh101 - Reddit,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https://www.reddit.com/r/Yugioh101/comments/10ommci/unchained_effect/</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Unchained Archetype - YouTube,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https://www.youtube.com/watch?v=OfiPX5MphaU</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Abomination | Card Details | Yu-Gi-Oh! Neuron ...,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https://www.db.yugioh-card.com/yugiohdb/card_search.action?ope=2&amp;cid=14672</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Unchained, Now That It's Winning Championships - TCGplayer,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https://www.tcgplayer.com/content/article/How-To-Beat-Unchained-Now-That-It-s-Winning-Championships/cb82153b-2efa-49e4-b019-3708bd88a027/</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Soul of Shyama | Card Details | Yu-Gi-Oh! Neuron(TRADING CARD GAME CARD DATABASE),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https://www.db.yugioh-card.com/yugiohdb/card_search.action?ope=2&amp;cid=18807&amp;request_locale=en</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Evil Twins | Yu-Gi-Oh! Deck Recipe Details,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https://www.db.yugioh-card.com/yugiohdb/member_deck.action?cgid=fc89995e73dba4ff1f15934dde9b6497&amp;dno=3&amp;request_locale=en</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Deck help: combo guide : r/YuGiOhMasterDuel - Reddit,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https://www.reddit.com/r/YuGiOhMasterDuel/comments/16u79ic/unchained_deck_help_combo_guide/</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Soul of Shyama | Card Details | Yu-Gi-Oh! Neuron,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https://www.db.yugioh-card.com/yugiohdb/card_search.action?ope=2&amp;cid=18807&amp;request_locale=ae</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Abominable Unchained Soul | Card Details | Yu-Gi-Oh! Neuron(TRADING CARD GAME CARD DATABASE),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https://www.db.yugioh-card.com/yugiohdb/card_search.action?ope=2&amp;cid=14828</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Escape of the Unchained - Chaos Impact - YuGiOh - TCGplayer.com,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https://www.tcgplayer.com/product/200875/yugioh-chaos-impact-escape-of-the-unchained</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Soul of Rage | Card Details | Yu-Gi-Oh! Neuron(TRADING CARD GAME CARD DATABASE),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https://www.db.yugioh-card.com/yugiohdb/card_search.action?ope=2&amp;cid=14670&amp;request_locale=en</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Soul of Anguish | Card Details | Yu-Gi-Oh! Neuron(TRADING CARD GAME CARD DATABASE),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https://www.db.yugioh-card.com/yugiohdb/card_search.action?ope=2&amp;cid=14671&amp;request_locale=en</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Impact: The Next Big Link 4 | TCGplayer,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https://www.tcgplayer.com/content/article/Chaos-Impact-The-Next-Big-Link-4/4c284e95-5a60-4b9f-9b42-18cc234d3a17/</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Unchained - YouTube,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https://www.youtube.com/watch?v=TTZNUwghIS0</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spent 12+ hours putting together the ultimate Unchained guide, enjoy! : r/yugioh - Reddit,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https://www.reddit.com/r/yugioh/comments/ho9rsr/i_spent_12_hours_putting_together_the_ultimate/</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Unchained Combos Play Through EVERYTHING! BEST Deck In Yu-Gi-Oh!,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https://www.youtube.com/watch?v=GSen0gNG6Po</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BASIC Unchained combos you MUST KNOW! - Aug 2023 - YouTube,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https://www.youtube.com/watch?v=64-YfdDfVzw</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Deck - January 2024 TCG Format - Dueling Nexus,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https://duelingnexus.com/blog/unchained-deck-january-2024-tcg-format/</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Deck - April 2024 TCG Format - Dueling Nexus,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https://duelingnexus.com/blog/unchained-deck-april-2024-tcg-format/</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Someone has a Unchained guide or spreadsheet that can share? : r/masterduel - Reddit,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https://www.reddit.com/r/masterduel/comments/1djxcd8/someone_has_a_unchained_guide_or_spreadsheet_that/</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Fiendsmith Deck Profile + Combo Tutorial | August 2024 | Yu-Gi-Oh! - YouTube,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https://www.youtube.com/watch?v=hTcPU4lYn6w</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Must Know Unchained Fiendsmith Combos | August 2024 | Yu-Gi-Oh! - YouTube,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https://www.youtube.com/watch?v=uryz2QKS3jk</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Unchained (Archetype) - cardcluster,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https://cardcluster.com/archetype/unchained/sets</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synergy between the new Yubel cards with the Unchained archetype? - Reddit,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https://www.reddit.com/r/Yugioh101/comments/15q24a2/is_there_any_synergy_between_the_new_yubel_cards/</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Yubel Deck In Yu-Gi-Oh - TCGplayer,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https://www.tcgplayer.com/content/article/THE-BEST-Yubel-Deck-In-Yu-Gi-Oh/91db0ab7-519a-472e-bb3e-8096f1c2e8fd/</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cards/archetypes work with Unchained? : r/yugioh - Reddit,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https://www.reddit.com/r/yugioh/comments/e07o1a/what_cardsarchetypes_work_with_unchained/</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unchained : r/Yugioh101 - Reddit, geopend op oktober 17,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https://www.reddit.com/r/Yugioh101/comments/15rzddm/how_to_beat_unchained/</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Unchained felled off so quickly in the TCG? : r/yugioh - Reddit, geopend op oktober 17,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https://www.reddit.com/r/yugioh/comments/17epdbr/why_does_unchained_felled_off_so_quickly_in_the/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TTZNUwghIS0" TargetMode="External"/><Relationship Id="rId22" Type="http://schemas.openxmlformats.org/officeDocument/2006/relationships/hyperlink" Target="https://www.youtube.com/watch?v=GSen0gNG6Po" TargetMode="External"/><Relationship Id="rId21" Type="http://schemas.openxmlformats.org/officeDocument/2006/relationships/hyperlink" Target="https://www.reddit.com/r/yugioh/comments/ho9rsr/i_spent_12_hours_putting_together_the_ultimate/" TargetMode="External"/><Relationship Id="rId24" Type="http://schemas.openxmlformats.org/officeDocument/2006/relationships/hyperlink" Target="https://duelingnexus.com/blog/unchained-deck-january-2024-tcg-format/" TargetMode="External"/><Relationship Id="rId23" Type="http://schemas.openxmlformats.org/officeDocument/2006/relationships/hyperlink" Target="https://www.youtube.com/watch?v=64-YfdDfVz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4672" TargetMode="External"/><Relationship Id="rId26" Type="http://schemas.openxmlformats.org/officeDocument/2006/relationships/hyperlink" Target="https://www.reddit.com/r/masterduel/comments/1djxcd8/someone_has_a_unchained_guide_or_spreadsheet_that/" TargetMode="External"/><Relationship Id="rId25" Type="http://schemas.openxmlformats.org/officeDocument/2006/relationships/hyperlink" Target="https://duelingnexus.com/blog/unchained-deck-april-2024-tcg-format/" TargetMode="External"/><Relationship Id="rId28" Type="http://schemas.openxmlformats.org/officeDocument/2006/relationships/hyperlink" Target="https://www.youtube.com/watch?v=uryz2QKS3jk" TargetMode="External"/><Relationship Id="rId27" Type="http://schemas.openxmlformats.org/officeDocument/2006/relationships/hyperlink" Target="https://www.youtube.com/watch?v=hTcPU4lYn6w" TargetMode="External"/><Relationship Id="rId5" Type="http://schemas.openxmlformats.org/officeDocument/2006/relationships/styles" Target="styles.xml"/><Relationship Id="rId6" Type="http://schemas.openxmlformats.org/officeDocument/2006/relationships/hyperlink" Target="https://www.yugiohcardguide.com/archetype/unchained.html" TargetMode="External"/><Relationship Id="rId29" Type="http://schemas.openxmlformats.org/officeDocument/2006/relationships/hyperlink" Target="https://cardcluster.com/archetype/unchained/sets" TargetMode="External"/><Relationship Id="rId7" Type="http://schemas.openxmlformats.org/officeDocument/2006/relationships/hyperlink" Target="https://www.reddit.com/r/Yugioh101/comments/10ommci/unchained_effect/" TargetMode="External"/><Relationship Id="rId8" Type="http://schemas.openxmlformats.org/officeDocument/2006/relationships/hyperlink" Target="https://www.youtube.com/watch?v=OfiPX5MphaU" TargetMode="External"/><Relationship Id="rId31" Type="http://schemas.openxmlformats.org/officeDocument/2006/relationships/hyperlink" Target="https://www.tcgplayer.com/content/article/THE-BEST-Yubel-Deck-In-Yu-Gi-Oh/91db0ab7-519a-472e-bb3e-8096f1c2e8fd/" TargetMode="External"/><Relationship Id="rId30" Type="http://schemas.openxmlformats.org/officeDocument/2006/relationships/hyperlink" Target="https://www.reddit.com/r/Yugioh101/comments/15q24a2/is_there_any_synergy_between_the_new_yubel_cards/" TargetMode="External"/><Relationship Id="rId11" Type="http://schemas.openxmlformats.org/officeDocument/2006/relationships/hyperlink" Target="https://www.db.yugioh-card.com/yugiohdb/card_search.action?ope=2&amp;cid=18807&amp;request_locale=en" TargetMode="External"/><Relationship Id="rId33" Type="http://schemas.openxmlformats.org/officeDocument/2006/relationships/hyperlink" Target="https://www.reddit.com/r/Yugioh101/comments/15rzddm/how_to_beat_unchained/" TargetMode="External"/><Relationship Id="rId10" Type="http://schemas.openxmlformats.org/officeDocument/2006/relationships/hyperlink" Target="https://www.tcgplayer.com/content/article/How-To-Beat-Unchained-Now-That-It-s-Winning-Championships/cb82153b-2efa-49e4-b019-3708bd88a027/" TargetMode="External"/><Relationship Id="rId32" Type="http://schemas.openxmlformats.org/officeDocument/2006/relationships/hyperlink" Target="https://www.reddit.com/r/yugioh/comments/e07o1a/what_cardsarchetypes_work_with_unchained/" TargetMode="External"/><Relationship Id="rId13" Type="http://schemas.openxmlformats.org/officeDocument/2006/relationships/hyperlink" Target="https://www.reddit.com/r/YuGiOhMasterDuel/comments/16u79ic/unchained_deck_help_combo_guide/" TargetMode="External"/><Relationship Id="rId12" Type="http://schemas.openxmlformats.org/officeDocument/2006/relationships/hyperlink" Target="https://www.db.yugioh-card.com/yugiohdb/member_deck.action?cgid=fc89995e73dba4ff1f15934dde9b6497&amp;dno=3&amp;request_locale=en" TargetMode="External"/><Relationship Id="rId34" Type="http://schemas.openxmlformats.org/officeDocument/2006/relationships/hyperlink" Target="https://www.reddit.com/r/yugioh/comments/17epdbr/why_does_unchained_felled_off_so_quickly_in_the/" TargetMode="External"/><Relationship Id="rId15" Type="http://schemas.openxmlformats.org/officeDocument/2006/relationships/hyperlink" Target="https://www.db.yugioh-card.com/yugiohdb/card_search.action?ope=2&amp;cid=14828" TargetMode="External"/><Relationship Id="rId14" Type="http://schemas.openxmlformats.org/officeDocument/2006/relationships/hyperlink" Target="https://www.db.yugioh-card.com/yugiohdb/card_search.action?ope=2&amp;cid=18807&amp;request_locale=ae" TargetMode="External"/><Relationship Id="rId17" Type="http://schemas.openxmlformats.org/officeDocument/2006/relationships/hyperlink" Target="https://www.db.yugioh-card.com/yugiohdb/card_search.action?ope=2&amp;cid=14670&amp;request_locale=en" TargetMode="External"/><Relationship Id="rId16" Type="http://schemas.openxmlformats.org/officeDocument/2006/relationships/hyperlink" Target="https://www.tcgplayer.com/product/200875/yugioh-chaos-impact-escape-of-the-unchained" TargetMode="External"/><Relationship Id="rId19" Type="http://schemas.openxmlformats.org/officeDocument/2006/relationships/hyperlink" Target="https://www.tcgplayer.com/content/article/Chaos-Impact-The-Next-Big-Link-4/4c284e95-5a60-4b9f-9b42-18cc234d3a17/" TargetMode="External"/><Relationship Id="rId18" Type="http://schemas.openxmlformats.org/officeDocument/2006/relationships/hyperlink" Target="https://www.db.yugioh-card.com/yugiohdb/card_search.action?ope=2&amp;cid=14671&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